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7A877" w14:textId="0D97C400" w:rsidR="00816F3F" w:rsidRPr="00816F3F" w:rsidRDefault="00126CEB" w:rsidP="00816F3F">
      <w:pPr>
        <w:jc w:val="center"/>
        <w:rPr>
          <w:rFonts w:eastAsia="Times New Roman"/>
          <w:b/>
          <w:bCs/>
          <w:sz w:val="72"/>
          <w:szCs w:val="72"/>
        </w:rPr>
      </w:pPr>
      <w:r w:rsidRPr="00816F3F">
        <w:rPr>
          <w:rFonts w:eastAsia="Times New Roman"/>
          <w:b/>
          <w:bCs/>
          <w:sz w:val="72"/>
          <w:szCs w:val="72"/>
        </w:rPr>
        <w:t>SMITTEVERNREGLER</w:t>
      </w:r>
    </w:p>
    <w:p w14:paraId="5416A024" w14:textId="77777777" w:rsidR="00014095" w:rsidRPr="00816F3F" w:rsidRDefault="00126CEB" w:rsidP="00816F3F">
      <w:pPr>
        <w:jc w:val="center"/>
        <w:rPr>
          <w:rFonts w:eastAsia="Times New Roman"/>
          <w:b/>
          <w:bCs/>
          <w:sz w:val="48"/>
          <w:szCs w:val="48"/>
        </w:rPr>
      </w:pPr>
      <w:r w:rsidRPr="00816F3F">
        <w:rPr>
          <w:rFonts w:eastAsia="Times New Roman"/>
          <w:b/>
          <w:bCs/>
          <w:sz w:val="48"/>
          <w:szCs w:val="48"/>
        </w:rPr>
        <w:t>VED KAMPARRANGEMENT I HORGHALLEN</w:t>
      </w:r>
    </w:p>
    <w:p w14:paraId="030A66CA" w14:textId="77777777" w:rsidR="00014095" w:rsidRDefault="00014095" w:rsidP="00014095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41160177" w14:textId="77777777" w:rsidR="00816F3F" w:rsidRDefault="00816F3F" w:rsidP="00014095">
      <w:pPr>
        <w:rPr>
          <w:rFonts w:eastAsia="Times New Roman"/>
        </w:rPr>
      </w:pPr>
    </w:p>
    <w:p w14:paraId="044300E9" w14:textId="6A47CA3E" w:rsidR="00816F3F" w:rsidRDefault="00816F3F" w:rsidP="00816F3F">
      <w:pPr>
        <w:ind w:left="1416"/>
        <w:rPr>
          <w:rFonts w:ascii="Arial" w:eastAsia="Times New Roman" w:hAnsi="Arial"/>
          <w:color w:val="222222"/>
          <w:sz w:val="24"/>
          <w:szCs w:val="24"/>
        </w:rPr>
      </w:pPr>
      <w:r>
        <w:rPr>
          <w:rStyle w:val="Sterk"/>
          <w:rFonts w:ascii="Arial" w:eastAsia="Times New Roman" w:hAnsi="Arial"/>
          <w:color w:val="222222"/>
          <w:sz w:val="24"/>
          <w:szCs w:val="24"/>
        </w:rPr>
        <w:t>Om du er syk – hold deg hjemme - ALLTID</w:t>
      </w:r>
    </w:p>
    <w:p w14:paraId="1986AA7C" w14:textId="2810567D" w:rsidR="00816F3F" w:rsidRDefault="00816F3F" w:rsidP="00816F3F">
      <w:pPr>
        <w:ind w:left="1416"/>
        <w:rPr>
          <w:rFonts w:ascii="Arial" w:eastAsia="Times New Roman" w:hAnsi="Arial"/>
          <w:color w:val="222222"/>
          <w:sz w:val="24"/>
          <w:szCs w:val="24"/>
        </w:rPr>
      </w:pPr>
      <w:r>
        <w:rPr>
          <w:rStyle w:val="Sterk"/>
          <w:rFonts w:ascii="Arial" w:eastAsia="Times New Roman" w:hAnsi="Arial"/>
          <w:color w:val="222222"/>
          <w:sz w:val="24"/>
          <w:szCs w:val="24"/>
        </w:rPr>
        <w:t>God hånd- og hostehygiene praktiseres - ALLTID</w:t>
      </w:r>
    </w:p>
    <w:p w14:paraId="5E472798" w14:textId="77777777" w:rsidR="00816F3F" w:rsidRDefault="00816F3F" w:rsidP="00816F3F">
      <w:pPr>
        <w:ind w:left="1416"/>
        <w:rPr>
          <w:rFonts w:ascii="Arial" w:eastAsia="Times New Roman" w:hAnsi="Arial"/>
          <w:color w:val="222222"/>
          <w:sz w:val="24"/>
          <w:szCs w:val="24"/>
        </w:rPr>
      </w:pPr>
      <w:r>
        <w:rPr>
          <w:rStyle w:val="Sterk"/>
          <w:rFonts w:ascii="Arial" w:eastAsia="Times New Roman" w:hAnsi="Arial"/>
          <w:color w:val="222222"/>
          <w:sz w:val="24"/>
          <w:szCs w:val="24"/>
        </w:rPr>
        <w:t>Hold avstand og unngå nærkontakt utenfor kamp- ALLTID</w:t>
      </w:r>
    </w:p>
    <w:p w14:paraId="6AC6D62C" w14:textId="77777777" w:rsidR="00816F3F" w:rsidRDefault="00816F3F" w:rsidP="00816F3F"/>
    <w:p w14:paraId="69133BA9" w14:textId="4048F396" w:rsidR="00816F3F" w:rsidRDefault="00816F3F" w:rsidP="00014095">
      <w:pPr>
        <w:rPr>
          <w:rFonts w:eastAsia="Times New Roman"/>
        </w:rPr>
      </w:pPr>
    </w:p>
    <w:p w14:paraId="21E4AEF8" w14:textId="630F80C6" w:rsidR="00014095" w:rsidRDefault="00014095" w:rsidP="00014095">
      <w:pPr>
        <w:rPr>
          <w:rFonts w:eastAsia="Times New Roman"/>
        </w:rPr>
      </w:pPr>
      <w:r>
        <w:rPr>
          <w:rFonts w:eastAsia="Times New Roman"/>
        </w:rPr>
        <w:t>I forbindelse med kamper i Horghallen sendes koronainstruks ut til våre motstanderlag. Les igjennom reglene før dere møter</w:t>
      </w:r>
      <w:r w:rsidR="00126CEB">
        <w:rPr>
          <w:rFonts w:eastAsia="Times New Roman"/>
        </w:rPr>
        <w:t>,</w:t>
      </w:r>
      <w:r>
        <w:rPr>
          <w:rFonts w:eastAsia="Times New Roman"/>
        </w:rPr>
        <w:t xml:space="preserve"> og informer </w:t>
      </w:r>
      <w:r w:rsidR="00126CEB">
        <w:rPr>
          <w:rFonts w:eastAsia="Times New Roman"/>
        </w:rPr>
        <w:t>spillere og publikum</w:t>
      </w:r>
      <w:r>
        <w:rPr>
          <w:rFonts w:eastAsia="Times New Roman"/>
        </w:rPr>
        <w:t xml:space="preserve"> om reglene. Ta kontakt med ansvarlig klubb for gjeldene dag</w:t>
      </w:r>
      <w:r w:rsidR="00126CEB">
        <w:rPr>
          <w:rFonts w:eastAsia="Times New Roman"/>
        </w:rPr>
        <w:t xml:space="preserve"> (arrangørklubb står i Min håndball på den aktuelle kampen)</w:t>
      </w:r>
      <w:r>
        <w:rPr>
          <w:rFonts w:eastAsia="Times New Roman"/>
        </w:rPr>
        <w:t xml:space="preserve"> på Mail hvis dere har spørsmål</w:t>
      </w:r>
      <w:r w:rsidR="00126CEB">
        <w:rPr>
          <w:rFonts w:eastAsia="Times New Roman"/>
        </w:rPr>
        <w:t xml:space="preserve">, </w:t>
      </w:r>
      <w:proofErr w:type="spellStart"/>
      <w:r w:rsidR="00126CEB">
        <w:rPr>
          <w:rFonts w:eastAsia="Times New Roman"/>
        </w:rPr>
        <w:t>evt</w:t>
      </w:r>
      <w:proofErr w:type="spellEnd"/>
      <w:r w:rsidR="00126CEB">
        <w:rPr>
          <w:rFonts w:eastAsia="Times New Roman"/>
        </w:rPr>
        <w:t xml:space="preserve"> </w:t>
      </w:r>
      <w:r>
        <w:rPr>
          <w:rFonts w:eastAsia="Times New Roman"/>
        </w:rPr>
        <w:t>spør smittevernsansvarlig ved ankomst. </w:t>
      </w:r>
    </w:p>
    <w:p w14:paraId="5D191B23" w14:textId="0A644EC4" w:rsidR="00014095" w:rsidRDefault="00014095" w:rsidP="00014095">
      <w:pPr>
        <w:rPr>
          <w:rFonts w:eastAsia="Times New Roman"/>
        </w:rPr>
      </w:pPr>
    </w:p>
    <w:p w14:paraId="2732ECA7" w14:textId="77777777" w:rsidR="009F7698" w:rsidRPr="00904408" w:rsidRDefault="00D43211" w:rsidP="00D43211">
      <w:pPr>
        <w:jc w:val="both"/>
        <w:rPr>
          <w:rFonts w:eastAsia="Times New Roman"/>
          <w:b/>
          <w:bCs/>
          <w:sz w:val="28"/>
          <w:szCs w:val="28"/>
        </w:rPr>
      </w:pPr>
      <w:r w:rsidRPr="00904408">
        <w:rPr>
          <w:rFonts w:eastAsia="Times New Roman"/>
          <w:b/>
          <w:bCs/>
          <w:sz w:val="28"/>
          <w:szCs w:val="28"/>
        </w:rPr>
        <w:t>L</w:t>
      </w:r>
      <w:r w:rsidR="009F7698" w:rsidRPr="00904408">
        <w:rPr>
          <w:rFonts w:eastAsia="Times New Roman"/>
          <w:b/>
          <w:bCs/>
          <w:sz w:val="28"/>
          <w:szCs w:val="28"/>
        </w:rPr>
        <w:t>AGENE</w:t>
      </w:r>
    </w:p>
    <w:p w14:paraId="67AD7B76" w14:textId="128CD510" w:rsidR="00126CEB" w:rsidRDefault="00126CEB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 w:rsidRPr="009F7698">
        <w:rPr>
          <w:rFonts w:eastAsia="Times New Roman"/>
        </w:rPr>
        <w:t>Lagene møter opp og går samlet til anvist garderobe</w:t>
      </w:r>
    </w:p>
    <w:p w14:paraId="056651EF" w14:textId="1CEB2BBD" w:rsidR="009F7698" w:rsidRP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Alle skal desinfisere hender ved inngang</w:t>
      </w:r>
      <w:r w:rsidR="001520CD">
        <w:rPr>
          <w:rFonts w:eastAsia="Times New Roman"/>
        </w:rPr>
        <w:t xml:space="preserve">, lagene stiller med egen hånddesinfeksjon </w:t>
      </w:r>
    </w:p>
    <w:p w14:paraId="4161FF29" w14:textId="2F897003" w:rsidR="00126CEB" w:rsidRDefault="00126CEB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 w:rsidRPr="009F7698">
        <w:rPr>
          <w:rFonts w:eastAsia="Times New Roman"/>
        </w:rPr>
        <w:t>Ingen oppvarming innendørs (med mindre det er ledig hallflate) – ta med klær og utstyr for utendørs oppvarming.</w:t>
      </w:r>
      <w:r w:rsidR="00BA4337">
        <w:rPr>
          <w:rFonts w:eastAsia="Times New Roman"/>
        </w:rPr>
        <w:t xml:space="preserve"> HUSK REFLEKS!</w:t>
      </w:r>
      <w:r w:rsidRPr="009F7698">
        <w:rPr>
          <w:rFonts w:eastAsia="Times New Roman"/>
        </w:rPr>
        <w:t xml:space="preserve"> Det er satt </w:t>
      </w:r>
      <w:r w:rsidR="00E700B7">
        <w:rPr>
          <w:rFonts w:eastAsia="Times New Roman"/>
        </w:rPr>
        <w:t>av</w:t>
      </w:r>
      <w:r w:rsidRPr="009F7698">
        <w:rPr>
          <w:rFonts w:eastAsia="Times New Roman"/>
        </w:rPr>
        <w:t xml:space="preserve"> tid mellom kampene så noe tid vil lagene få til oppvarming på hallflaten. Arrangør varsler når det</w:t>
      </w:r>
      <w:r w:rsidR="009F7698">
        <w:rPr>
          <w:rFonts w:eastAsia="Times New Roman"/>
        </w:rPr>
        <w:t>te</w:t>
      </w:r>
      <w:r w:rsidRPr="009F7698">
        <w:rPr>
          <w:rFonts w:eastAsia="Times New Roman"/>
        </w:rPr>
        <w:t xml:space="preserve"> er klart.</w:t>
      </w:r>
    </w:p>
    <w:p w14:paraId="6786B0B8" w14:textId="3FA5F16F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Møt ferdig skriftet</w:t>
      </w:r>
    </w:p>
    <w:p w14:paraId="3536611B" w14:textId="77777777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Vannflaske fylles hjemme</w:t>
      </w:r>
    </w:p>
    <w:p w14:paraId="02380F9F" w14:textId="517C48EB" w:rsidR="00C21ED6" w:rsidRPr="00C21ED6" w:rsidRDefault="00C21ED6" w:rsidP="00C21ED6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Lagene løper inn for presentasjon. Alle står med 1 meters avstand og hilser hverandre uten berøring</w:t>
      </w:r>
    </w:p>
    <w:p w14:paraId="3BBBECD3" w14:textId="20128D5F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Lagene bytter ikke side</w:t>
      </w:r>
      <w:r w:rsidR="002357BC">
        <w:rPr>
          <w:rFonts w:eastAsia="Times New Roman"/>
        </w:rPr>
        <w:t xml:space="preserve"> (gjelder 16 år og yngre)</w:t>
      </w:r>
    </w:p>
    <w:p w14:paraId="33793EFC" w14:textId="5817887C" w:rsidR="002357BC" w:rsidRDefault="002357BC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Innbytterbenkene er merket med 5 merker hvor spillerne kan sitte, ved behov for ekstra plass ta kontakt med arrangør</w:t>
      </w:r>
      <w:r w:rsidR="001520CD">
        <w:rPr>
          <w:rFonts w:eastAsia="Times New Roman"/>
        </w:rPr>
        <w:t xml:space="preserve">. </w:t>
      </w:r>
    </w:p>
    <w:p w14:paraId="4D721C58" w14:textId="77777777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Lagene skal</w:t>
      </w:r>
      <w:r w:rsidR="00C21ED6">
        <w:rPr>
          <w:rFonts w:eastAsia="Times New Roman"/>
        </w:rPr>
        <w:t xml:space="preserve"> takke for kampen uten å berøre hverandre og deretter</w:t>
      </w:r>
      <w:r>
        <w:rPr>
          <w:rFonts w:eastAsia="Times New Roman"/>
        </w:rPr>
        <w:t xml:space="preserve"> forlate hallen </w:t>
      </w:r>
      <w:r w:rsidR="00E700B7">
        <w:rPr>
          <w:rFonts w:eastAsia="Times New Roman"/>
        </w:rPr>
        <w:t>med en gang</w:t>
      </w:r>
    </w:p>
    <w:p w14:paraId="2DB62ACB" w14:textId="661E2195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 w:rsidRPr="009F7698">
        <w:rPr>
          <w:rFonts w:eastAsia="Times New Roman"/>
        </w:rPr>
        <w:t>Det er ikke anledning til å dusje etter kamp</w:t>
      </w:r>
    </w:p>
    <w:p w14:paraId="40948AE2" w14:textId="5C6FBA18" w:rsidR="009F7698" w:rsidRDefault="009F7698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 w:rsidRPr="009F7698">
        <w:rPr>
          <w:rFonts w:eastAsia="Times New Roman"/>
        </w:rPr>
        <w:t xml:space="preserve">Hvis lagene har flere kamper i løpet av dagen, kan spillere og trenere oppholde seg </w:t>
      </w:r>
      <w:r w:rsidR="00977C61">
        <w:rPr>
          <w:rFonts w:eastAsia="Times New Roman"/>
        </w:rPr>
        <w:t xml:space="preserve">i garderoben eller </w:t>
      </w:r>
      <w:r w:rsidRPr="009F7698">
        <w:rPr>
          <w:rFonts w:eastAsia="Times New Roman"/>
        </w:rPr>
        <w:t>på møterommet mellom kampene. Si fra ved behov for dette da det er noe begrenset kapasitet.</w:t>
      </w:r>
    </w:p>
    <w:p w14:paraId="1DA0D17A" w14:textId="2DC0B555" w:rsidR="00BA4337" w:rsidRDefault="00BA4337" w:rsidP="009F7698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Det skal holdes 1 meters avstand til sekretariat og d</w:t>
      </w:r>
      <w:r w:rsidR="002357BC">
        <w:rPr>
          <w:rFonts w:eastAsia="Times New Roman"/>
        </w:rPr>
        <w:t>o</w:t>
      </w:r>
      <w:r>
        <w:rPr>
          <w:rFonts w:eastAsia="Times New Roman"/>
        </w:rPr>
        <w:t>mmere</w:t>
      </w:r>
    </w:p>
    <w:p w14:paraId="3D90F2D6" w14:textId="4D092B54" w:rsidR="00816F3F" w:rsidRPr="00816F3F" w:rsidRDefault="00816F3F" w:rsidP="00816F3F">
      <w:pPr>
        <w:pStyle w:val="Listeavsnitt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Ingen som ikke står på kamprapport (</w:t>
      </w:r>
      <w:proofErr w:type="spellStart"/>
      <w:r>
        <w:rPr>
          <w:rFonts w:eastAsia="Times New Roman"/>
        </w:rPr>
        <w:t>evt</w:t>
      </w:r>
      <w:proofErr w:type="spellEnd"/>
      <w:r>
        <w:rPr>
          <w:rFonts w:eastAsia="Times New Roman"/>
        </w:rPr>
        <w:t xml:space="preserve"> annen registrering av lag og ledere) får oppholde seg nede sammen med laget</w:t>
      </w:r>
    </w:p>
    <w:p w14:paraId="7CC0DA73" w14:textId="40E67187" w:rsidR="00816F3F" w:rsidRDefault="00816F3F" w:rsidP="00816F3F">
      <w:pPr>
        <w:pStyle w:val="Listeavsnitt"/>
        <w:numPr>
          <w:ilvl w:val="0"/>
          <w:numId w:val="2"/>
        </w:numPr>
        <w:rPr>
          <w:rFonts w:eastAsia="Times New Roman"/>
        </w:rPr>
      </w:pPr>
      <w:r w:rsidRPr="00816F3F">
        <w:rPr>
          <w:rFonts w:eastAsia="Times New Roman"/>
        </w:rPr>
        <w:t xml:space="preserve">Lagene tom J/G 12 </w:t>
      </w:r>
      <w:r w:rsidR="00845CC8">
        <w:rPr>
          <w:rFonts w:eastAsia="Times New Roman"/>
        </w:rPr>
        <w:t>skal</w:t>
      </w:r>
      <w:r w:rsidRPr="00816F3F">
        <w:rPr>
          <w:rFonts w:eastAsia="Times New Roman"/>
        </w:rPr>
        <w:t xml:space="preserve"> komme med ferdig utfylt liste over spillere </w:t>
      </w:r>
      <w:r w:rsidR="00845CC8">
        <w:rPr>
          <w:rFonts w:eastAsia="Times New Roman"/>
        </w:rPr>
        <w:t>og lagledere</w:t>
      </w:r>
    </w:p>
    <w:p w14:paraId="0D895E66" w14:textId="359EED78" w:rsidR="00816F3F" w:rsidRDefault="00816F3F" w:rsidP="00816F3F">
      <w:pPr>
        <w:pStyle w:val="Listeavsnitt"/>
        <w:numPr>
          <w:ilvl w:val="0"/>
          <w:numId w:val="2"/>
        </w:numPr>
        <w:rPr>
          <w:rFonts w:eastAsia="Times New Roman"/>
        </w:rPr>
      </w:pPr>
      <w:r w:rsidRPr="00816F3F">
        <w:rPr>
          <w:rFonts w:eastAsia="Times New Roman"/>
        </w:rPr>
        <w:t>Lagene J/G 13 og oppover registreres i TA.</w:t>
      </w:r>
    </w:p>
    <w:p w14:paraId="69F722D4" w14:textId="77777777" w:rsidR="00816F3F" w:rsidRPr="00816F3F" w:rsidRDefault="00816F3F" w:rsidP="00816F3F">
      <w:pPr>
        <w:pStyle w:val="Listeavsnitt"/>
        <w:rPr>
          <w:rFonts w:eastAsia="Times New Roman"/>
        </w:rPr>
      </w:pPr>
    </w:p>
    <w:p w14:paraId="49000C90" w14:textId="77777777" w:rsidR="009F7698" w:rsidRPr="009F7698" w:rsidRDefault="009F7698" w:rsidP="009F7698">
      <w:pPr>
        <w:pStyle w:val="Listeavsnitt"/>
        <w:rPr>
          <w:rFonts w:eastAsia="Times New Roman"/>
        </w:rPr>
      </w:pPr>
    </w:p>
    <w:p w14:paraId="21EEB938" w14:textId="3C0AF084" w:rsidR="00014095" w:rsidRPr="00904408" w:rsidRDefault="009F7698" w:rsidP="00014095">
      <w:pPr>
        <w:rPr>
          <w:rFonts w:eastAsia="Times New Roman"/>
          <w:b/>
          <w:bCs/>
          <w:sz w:val="28"/>
          <w:szCs w:val="28"/>
        </w:rPr>
      </w:pPr>
      <w:r w:rsidRPr="00904408">
        <w:rPr>
          <w:rFonts w:eastAsia="Times New Roman"/>
          <w:b/>
          <w:bCs/>
          <w:sz w:val="28"/>
          <w:szCs w:val="28"/>
        </w:rPr>
        <w:t>PUBLIKUM</w:t>
      </w:r>
    </w:p>
    <w:p w14:paraId="5E446911" w14:textId="77777777" w:rsidR="009F7698" w:rsidRDefault="00014095" w:rsidP="009F7698">
      <w:pPr>
        <w:pStyle w:val="Listeavsnitt"/>
        <w:numPr>
          <w:ilvl w:val="0"/>
          <w:numId w:val="4"/>
        </w:numPr>
        <w:rPr>
          <w:rFonts w:eastAsia="Times New Roman"/>
        </w:rPr>
      </w:pPr>
      <w:r w:rsidRPr="009F7698">
        <w:rPr>
          <w:rFonts w:eastAsia="Times New Roman"/>
        </w:rPr>
        <w:t xml:space="preserve">Alle besøkende registrer seg </w:t>
      </w:r>
      <w:r w:rsidR="00BA4337">
        <w:rPr>
          <w:rFonts w:eastAsia="Times New Roman"/>
        </w:rPr>
        <w:t>ved</w:t>
      </w:r>
      <w:r w:rsidRPr="009F7698">
        <w:rPr>
          <w:rFonts w:eastAsia="Times New Roman"/>
        </w:rPr>
        <w:t xml:space="preserve"> inngang</w:t>
      </w:r>
      <w:r w:rsidR="00BA4337">
        <w:rPr>
          <w:rFonts w:eastAsia="Times New Roman"/>
        </w:rPr>
        <w:t xml:space="preserve"> til anlegget</w:t>
      </w:r>
    </w:p>
    <w:p w14:paraId="017F9536" w14:textId="77777777" w:rsidR="00014095" w:rsidRDefault="00014095" w:rsidP="009F7698">
      <w:pPr>
        <w:pStyle w:val="Listeavsnitt"/>
        <w:numPr>
          <w:ilvl w:val="1"/>
          <w:numId w:val="4"/>
        </w:numPr>
        <w:rPr>
          <w:rFonts w:eastAsia="Times New Roman"/>
        </w:rPr>
      </w:pPr>
      <w:r w:rsidRPr="009F7698">
        <w:rPr>
          <w:rFonts w:eastAsia="Times New Roman"/>
        </w:rPr>
        <w:t>Skann QR-kode og registrer med navn og telefon</w:t>
      </w:r>
    </w:p>
    <w:p w14:paraId="168BD88A" w14:textId="46681ECD" w:rsidR="009F7698" w:rsidRPr="009F7698" w:rsidRDefault="00BA4337" w:rsidP="009F7698">
      <w:pPr>
        <w:pStyle w:val="Listeavsnitt"/>
        <w:numPr>
          <w:ilvl w:val="1"/>
          <w:numId w:val="4"/>
        </w:numPr>
        <w:rPr>
          <w:rFonts w:eastAsia="Times New Roman"/>
        </w:rPr>
      </w:pPr>
      <w:r>
        <w:rPr>
          <w:rFonts w:eastAsia="Times New Roman"/>
        </w:rPr>
        <w:t>Det vil også være mulighet for manuell registrering</w:t>
      </w:r>
    </w:p>
    <w:p w14:paraId="0DFEE826" w14:textId="77777777" w:rsidR="00014095" w:rsidRDefault="006B1ACB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 w:rsidRPr="009F7698">
        <w:rPr>
          <w:rFonts w:eastAsia="Times New Roman"/>
        </w:rPr>
        <w:t>Tilskuere slippes inn like før kampstart</w:t>
      </w:r>
    </w:p>
    <w:p w14:paraId="071CB9C3" w14:textId="77777777" w:rsidR="009F7698" w:rsidRPr="009F7698" w:rsidRDefault="009F7698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 w:rsidRPr="009F7698">
        <w:rPr>
          <w:rFonts w:eastAsia="Times New Roman"/>
        </w:rPr>
        <w:t>Max 15 tilskuere pr lag</w:t>
      </w:r>
      <w:r w:rsidR="00D43211">
        <w:rPr>
          <w:rFonts w:eastAsia="Times New Roman"/>
        </w:rPr>
        <w:t xml:space="preserve"> (send liste over påmeldte tilskuere til arrangør, til </w:t>
      </w:r>
      <w:proofErr w:type="gramStart"/>
      <w:r w:rsidR="00D43211">
        <w:rPr>
          <w:rFonts w:eastAsia="Times New Roman"/>
        </w:rPr>
        <w:t>mail</w:t>
      </w:r>
      <w:proofErr w:type="gramEnd"/>
      <w:r w:rsidR="00D43211">
        <w:rPr>
          <w:rFonts w:eastAsia="Times New Roman"/>
        </w:rPr>
        <w:t xml:space="preserve"> du fikk denne info fra)</w:t>
      </w:r>
    </w:p>
    <w:p w14:paraId="740F0F4B" w14:textId="37B7B3D7" w:rsidR="006B1ACB" w:rsidRDefault="00F87017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 w:rsidRPr="009F7698">
        <w:rPr>
          <w:rFonts w:eastAsia="Times New Roman"/>
        </w:rPr>
        <w:t>A</w:t>
      </w:r>
      <w:r w:rsidR="006B1ACB" w:rsidRPr="009F7698">
        <w:rPr>
          <w:rFonts w:eastAsia="Times New Roman"/>
        </w:rPr>
        <w:t>lle tilskuere s</w:t>
      </w:r>
      <w:r w:rsidRPr="009F7698">
        <w:rPr>
          <w:rFonts w:eastAsia="Times New Roman"/>
        </w:rPr>
        <w:t xml:space="preserve">kal forlate hallen straks </w:t>
      </w:r>
      <w:r w:rsidR="006B1ACB" w:rsidRPr="009F7698">
        <w:rPr>
          <w:rFonts w:eastAsia="Times New Roman"/>
        </w:rPr>
        <w:t>kampen er ferdig</w:t>
      </w:r>
      <w:r w:rsidRPr="009F7698">
        <w:rPr>
          <w:rFonts w:eastAsia="Times New Roman"/>
        </w:rPr>
        <w:t xml:space="preserve"> ved bruk av dør i enden av tribunen merket utgang</w:t>
      </w:r>
      <w:r w:rsidR="006B1ACB" w:rsidRPr="009F7698">
        <w:rPr>
          <w:rFonts w:eastAsia="Times New Roman"/>
        </w:rPr>
        <w:t>. Også de som har fle</w:t>
      </w:r>
      <w:r w:rsidR="007F0079">
        <w:rPr>
          <w:rFonts w:eastAsia="Times New Roman"/>
        </w:rPr>
        <w:t>re</w:t>
      </w:r>
      <w:r w:rsidR="006B1ACB" w:rsidRPr="009F7698">
        <w:rPr>
          <w:rFonts w:eastAsia="Times New Roman"/>
        </w:rPr>
        <w:t xml:space="preserve"> kamper på samme dag</w:t>
      </w:r>
      <w:r w:rsidRPr="009F7698">
        <w:rPr>
          <w:rFonts w:eastAsia="Times New Roman"/>
        </w:rPr>
        <w:t>.</w:t>
      </w:r>
    </w:p>
    <w:p w14:paraId="00CAA134" w14:textId="0C048631" w:rsidR="00D43211" w:rsidRDefault="00D43211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>Det vil i første omgang ikke være kiosk salg i hallen, og publikum bes sitte i ro i størst mulig grad</w:t>
      </w:r>
    </w:p>
    <w:p w14:paraId="789707CD" w14:textId="132DBD0D" w:rsidR="00D43211" w:rsidRDefault="00D43211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>Tribune er merket med tape hvor det ikke tillates at noen sitter, kun de som er fra samme husstand kan sitte i samme sone. Ellers gjelder minimum 1 meter mellom publikum til enhver tid</w:t>
      </w:r>
    </w:p>
    <w:p w14:paraId="5CBA539E" w14:textId="603A3D4B" w:rsidR="0031626E" w:rsidRPr="009F7698" w:rsidRDefault="0031626E" w:rsidP="009F7698">
      <w:pPr>
        <w:pStyle w:val="Listeavsnitt"/>
        <w:numPr>
          <w:ilvl w:val="0"/>
          <w:numId w:val="3"/>
        </w:numPr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90496" behindDoc="0" locked="0" layoutInCell="1" allowOverlap="1" wp14:anchorId="76BC64C4" wp14:editId="0FBC2F0A">
            <wp:simplePos x="0" y="0"/>
            <wp:positionH relativeFrom="column">
              <wp:posOffset>4038600</wp:posOffset>
            </wp:positionH>
            <wp:positionV relativeFrom="paragraph">
              <wp:posOffset>153035</wp:posOffset>
            </wp:positionV>
            <wp:extent cx="876300" cy="944245"/>
            <wp:effectExtent l="0" t="0" r="0" b="8255"/>
            <wp:wrapNone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448" behindDoc="0" locked="0" layoutInCell="1" allowOverlap="1" wp14:anchorId="1F25C42F" wp14:editId="5614652B">
            <wp:simplePos x="0" y="0"/>
            <wp:positionH relativeFrom="column">
              <wp:posOffset>2510790</wp:posOffset>
            </wp:positionH>
            <wp:positionV relativeFrom="paragraph">
              <wp:posOffset>183515</wp:posOffset>
            </wp:positionV>
            <wp:extent cx="1428115" cy="904240"/>
            <wp:effectExtent l="0" t="0" r="635" b="0"/>
            <wp:wrapNone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</w:rPr>
        <w:t>Leketeltet på tribunen skal ikke benyttes</w:t>
      </w:r>
    </w:p>
    <w:p w14:paraId="5513415A" w14:textId="248A1451" w:rsidR="00D43211" w:rsidRDefault="0031626E" w:rsidP="00014095">
      <w:pPr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91520" behindDoc="0" locked="0" layoutInCell="1" allowOverlap="1" wp14:anchorId="20B37884" wp14:editId="12EFA62B">
            <wp:simplePos x="0" y="0"/>
            <wp:positionH relativeFrom="column">
              <wp:posOffset>1381125</wp:posOffset>
            </wp:positionH>
            <wp:positionV relativeFrom="paragraph">
              <wp:posOffset>71120</wp:posOffset>
            </wp:positionV>
            <wp:extent cx="971550" cy="789305"/>
            <wp:effectExtent l="0" t="0" r="0" b="0"/>
            <wp:wrapNone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89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136" behindDoc="0" locked="0" layoutInCell="1" allowOverlap="1" wp14:anchorId="2BB6186E" wp14:editId="1D1E7334">
            <wp:simplePos x="0" y="0"/>
            <wp:positionH relativeFrom="column">
              <wp:posOffset>228600</wp:posOffset>
            </wp:positionH>
            <wp:positionV relativeFrom="paragraph">
              <wp:posOffset>26035</wp:posOffset>
            </wp:positionV>
            <wp:extent cx="1152525" cy="897890"/>
            <wp:effectExtent l="0" t="0" r="0" b="0"/>
            <wp:wrapNone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97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352" behindDoc="0" locked="0" layoutInCell="1" allowOverlap="1" wp14:anchorId="151DFC57" wp14:editId="44141E52">
            <wp:simplePos x="0" y="0"/>
            <wp:positionH relativeFrom="column">
              <wp:posOffset>5010150</wp:posOffset>
            </wp:positionH>
            <wp:positionV relativeFrom="paragraph">
              <wp:posOffset>170815</wp:posOffset>
            </wp:positionV>
            <wp:extent cx="1362075" cy="612140"/>
            <wp:effectExtent l="0" t="0" r="0" b="0"/>
            <wp:wrapNone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BF0511" w14:textId="76C6ACD2" w:rsidR="00D43211" w:rsidRDefault="00D43211" w:rsidP="00014095">
      <w:pPr>
        <w:rPr>
          <w:rFonts w:eastAsia="Times New Roman"/>
        </w:rPr>
      </w:pPr>
    </w:p>
    <w:p w14:paraId="6132422D" w14:textId="6539DC9C" w:rsidR="00D43211" w:rsidRDefault="00D43211" w:rsidP="00014095">
      <w:pPr>
        <w:rPr>
          <w:rFonts w:eastAsia="Times New Roman"/>
        </w:rPr>
      </w:pPr>
    </w:p>
    <w:p w14:paraId="6021B2DB" w14:textId="387C9BB1" w:rsidR="00D43211" w:rsidRDefault="00D43211" w:rsidP="00014095">
      <w:pPr>
        <w:rPr>
          <w:rFonts w:eastAsia="Times New Roman"/>
        </w:rPr>
      </w:pPr>
    </w:p>
    <w:p w14:paraId="07D754BA" w14:textId="77777777" w:rsidR="00D43211" w:rsidRDefault="00D43211" w:rsidP="00014095">
      <w:pPr>
        <w:rPr>
          <w:rFonts w:eastAsia="Times New Roman"/>
        </w:rPr>
      </w:pPr>
    </w:p>
    <w:p w14:paraId="4C932EF1" w14:textId="1838CFFE" w:rsidR="00EA5DE1" w:rsidRDefault="00816F3F" w:rsidP="00014095">
      <w:pPr>
        <w:rPr>
          <w:rFonts w:eastAsia="Times New Roman"/>
          <w:b/>
          <w:bCs/>
          <w:sz w:val="28"/>
          <w:szCs w:val="28"/>
        </w:rPr>
      </w:pPr>
      <w:r w:rsidRPr="00904408">
        <w:rPr>
          <w:rFonts w:eastAsia="Times New Roman"/>
          <w:b/>
          <w:bCs/>
          <w:sz w:val="28"/>
          <w:szCs w:val="28"/>
        </w:rPr>
        <w:t>ARRANGØREN</w:t>
      </w:r>
    </w:p>
    <w:p w14:paraId="56900F40" w14:textId="77777777" w:rsidR="00632570" w:rsidRPr="00904408" w:rsidRDefault="00632570" w:rsidP="00014095">
      <w:pPr>
        <w:rPr>
          <w:rFonts w:eastAsia="Times New Roman"/>
          <w:b/>
          <w:bCs/>
          <w:sz w:val="28"/>
          <w:szCs w:val="28"/>
        </w:rPr>
      </w:pPr>
    </w:p>
    <w:p w14:paraId="457CC4C4" w14:textId="77777777" w:rsidR="00A1006C" w:rsidRPr="00EA5DE1" w:rsidRDefault="00A1006C" w:rsidP="00A1006C">
      <w:pPr>
        <w:pStyle w:val="Listeavsnitt"/>
        <w:numPr>
          <w:ilvl w:val="0"/>
          <w:numId w:val="9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Det skal være en smittevernansvarlig under arrangementet</w:t>
      </w:r>
    </w:p>
    <w:p w14:paraId="5E957EA6" w14:textId="77777777" w:rsidR="00756FDD" w:rsidRPr="00EA5DE1" w:rsidRDefault="00012D65" w:rsidP="00012D65">
      <w:pPr>
        <w:pStyle w:val="Listeavsnitt"/>
        <w:numPr>
          <w:ilvl w:val="0"/>
          <w:numId w:val="8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Arrangørklubb sender info til alle lag som skal spille kamp under arrangørdagen</w:t>
      </w:r>
    </w:p>
    <w:p w14:paraId="28289247" w14:textId="77777777" w:rsidR="00D43211" w:rsidRPr="00EA5DE1" w:rsidRDefault="00977C61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Utveksle</w:t>
      </w:r>
      <w:r w:rsidR="00012D65" w:rsidRPr="00EA5DE1">
        <w:rPr>
          <w:rFonts w:eastAsia="Times New Roman"/>
          <w:sz w:val="24"/>
          <w:szCs w:val="24"/>
        </w:rPr>
        <w:t>r</w:t>
      </w:r>
      <w:r w:rsidRPr="00EA5DE1">
        <w:rPr>
          <w:rFonts w:eastAsia="Times New Roman"/>
          <w:sz w:val="24"/>
          <w:szCs w:val="24"/>
        </w:rPr>
        <w:t xml:space="preserve"> kontaktinfo dersom det foregår andre aktiviteter i hallen eks skyting</w:t>
      </w:r>
    </w:p>
    <w:p w14:paraId="37807DD1" w14:textId="77777777" w:rsidR="00977C61" w:rsidRPr="00EA5DE1" w:rsidRDefault="00A9328F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Still med nok folk til å ivareta alle funksjoner</w:t>
      </w:r>
    </w:p>
    <w:p w14:paraId="57679477" w14:textId="77777777" w:rsidR="00012D65" w:rsidRPr="00EA5DE1" w:rsidRDefault="00A95621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Hver arrangør stiller med egen desinfeksjon</w:t>
      </w:r>
    </w:p>
    <w:p w14:paraId="3BB77565" w14:textId="1738A167" w:rsidR="00F94BD0" w:rsidRDefault="00F94BD0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Lag som har flere kamper får benytte garderobe eller møterom mellom kampene (fryktelig akustikk i garderobene, så to timer her er vil oppleves som veldig lenge)</w:t>
      </w:r>
    </w:p>
    <w:p w14:paraId="72949AB9" w14:textId="6063D022" w:rsidR="002F13F5" w:rsidRDefault="002F13F5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Avklar med driftsleder når ytterdøra skal stå ulåst (</w:t>
      </w:r>
      <w:proofErr w:type="spellStart"/>
      <w:r>
        <w:rPr>
          <w:rFonts w:eastAsia="Times New Roman"/>
          <w:sz w:val="24"/>
          <w:szCs w:val="24"/>
        </w:rPr>
        <w:t>ca</w:t>
      </w:r>
      <w:proofErr w:type="spellEnd"/>
      <w:r>
        <w:rPr>
          <w:rFonts w:eastAsia="Times New Roman"/>
          <w:sz w:val="24"/>
          <w:szCs w:val="24"/>
        </w:rPr>
        <w:t xml:space="preserve"> en time før første og 15 min etter siste kamp)</w:t>
      </w:r>
    </w:p>
    <w:p w14:paraId="70347F7E" w14:textId="42ACDEB6" w:rsidR="00035357" w:rsidRPr="00EA5DE1" w:rsidRDefault="00035357" w:rsidP="00D43211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Sørg for å ha nok overflatesprit da det går relativt mye</w:t>
      </w:r>
    </w:p>
    <w:p w14:paraId="081F6735" w14:textId="77777777" w:rsidR="00A95621" w:rsidRPr="00EA5DE1" w:rsidRDefault="00A95621" w:rsidP="00A95621">
      <w:pPr>
        <w:ind w:left="360"/>
        <w:rPr>
          <w:rFonts w:eastAsia="Times New Roman"/>
          <w:sz w:val="24"/>
          <w:szCs w:val="24"/>
        </w:rPr>
      </w:pPr>
    </w:p>
    <w:p w14:paraId="37C7029E" w14:textId="77777777" w:rsidR="00EA5DE1" w:rsidRPr="00EA5DE1" w:rsidRDefault="00EA5DE1" w:rsidP="00A95621">
      <w:pPr>
        <w:ind w:left="360"/>
        <w:rPr>
          <w:rFonts w:eastAsia="Times New Roman"/>
          <w:sz w:val="24"/>
          <w:szCs w:val="24"/>
        </w:rPr>
      </w:pPr>
    </w:p>
    <w:p w14:paraId="68BC413C" w14:textId="77777777" w:rsidR="00A1006C" w:rsidRPr="00EA5DE1" w:rsidRDefault="00A1006C" w:rsidP="00E700B7">
      <w:pPr>
        <w:rPr>
          <w:rFonts w:eastAsia="Times New Roman"/>
          <w:sz w:val="24"/>
          <w:szCs w:val="24"/>
        </w:rPr>
      </w:pPr>
      <w:r w:rsidRPr="00EA5DE1">
        <w:rPr>
          <w:rFonts w:eastAsia="Times New Roman"/>
          <w:b/>
          <w:bCs/>
          <w:sz w:val="24"/>
          <w:szCs w:val="24"/>
          <w:u w:val="single"/>
        </w:rPr>
        <w:t>Registrering</w:t>
      </w:r>
      <w:r w:rsidR="00EA5DE1" w:rsidRPr="00EA5DE1">
        <w:rPr>
          <w:rFonts w:eastAsia="Times New Roman"/>
          <w:b/>
          <w:bCs/>
          <w:sz w:val="24"/>
          <w:szCs w:val="24"/>
          <w:u w:val="single"/>
        </w:rPr>
        <w:t xml:space="preserve"> </w:t>
      </w:r>
      <w:r w:rsidR="00EA5DE1" w:rsidRPr="00EA5DE1">
        <w:rPr>
          <w:rFonts w:eastAsia="Times New Roman"/>
          <w:sz w:val="24"/>
          <w:szCs w:val="24"/>
        </w:rPr>
        <w:t>(to personer)</w:t>
      </w:r>
    </w:p>
    <w:p w14:paraId="191F92D6" w14:textId="77777777" w:rsidR="00A1006C" w:rsidRPr="00EA5DE1" w:rsidRDefault="00EA5DE1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Ved </w:t>
      </w:r>
      <w:r w:rsidR="00A1006C" w:rsidRPr="00EA5DE1">
        <w:rPr>
          <w:rFonts w:eastAsia="Times New Roman"/>
          <w:sz w:val="24"/>
          <w:szCs w:val="24"/>
        </w:rPr>
        <w:t xml:space="preserve">bord i gangen. Sett bord på langs litt foran vaktbu med sperrebånd fra bord og mot inngang til hallen. Det skal være plass til at spillere kan gå rett frem og i garderobene oppe. </w:t>
      </w:r>
    </w:p>
    <w:p w14:paraId="6B50CEC4" w14:textId="0BBF66A8" w:rsidR="00A1006C" w:rsidRPr="00EA5DE1" w:rsidRDefault="00A1006C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Det må opprettes et arrangement for å få en QR kode til hver kamp</w:t>
      </w:r>
      <w:r w:rsidR="008C13C9" w:rsidRPr="00EA5DE1">
        <w:rPr>
          <w:rFonts w:eastAsia="Times New Roman"/>
          <w:sz w:val="24"/>
          <w:szCs w:val="24"/>
        </w:rPr>
        <w:t>. Dette gjøres på forhånd og koden skrives ut. Egen kode på hver kamp gjør at vi har kontroll på tidspunkt folk var i hallen</w:t>
      </w:r>
      <w:r w:rsidR="00035357">
        <w:rPr>
          <w:rFonts w:eastAsia="Times New Roman"/>
          <w:sz w:val="24"/>
          <w:szCs w:val="24"/>
        </w:rPr>
        <w:t>. Skal ikke henges opp ute da vi ikke har kontroll med om noen skanner seg inn og ikke går inn i hallen (eks fullt) se egen beskrivelse for å opprette QR-kode på nett</w:t>
      </w:r>
    </w:p>
    <w:p w14:paraId="161929CB" w14:textId="77777777" w:rsidR="008C13C9" w:rsidRPr="00EA5DE1" w:rsidRDefault="008C13C9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Det skal være mulig med manuell registrering på papir. Arrangør skriver minimum navn og telefonnummer</w:t>
      </w:r>
    </w:p>
    <w:p w14:paraId="5E651C7F" w14:textId="77777777" w:rsidR="00904408" w:rsidRPr="00EA5DE1" w:rsidRDefault="00904408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Spillere og lagledere er registrert på kampkort og behøver ikke registreres ved inngang </w:t>
      </w:r>
    </w:p>
    <w:p w14:paraId="6803267A" w14:textId="77777777" w:rsidR="00904408" w:rsidRPr="00EA5DE1" w:rsidRDefault="00904408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Lag fra 12 år og yngre skal levere liste med deltagere eller benytte QR kode ved ankomst</w:t>
      </w:r>
    </w:p>
    <w:p w14:paraId="5BE7F734" w14:textId="77777777" w:rsidR="00904408" w:rsidRPr="00EA5DE1" w:rsidRDefault="00904408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Registering skal lagres sikkert hos arrangementets smittevernansvarlig i 10 dager før det makuleres. Lister må kunne fremvises på kort varsel i denne perioden</w:t>
      </w:r>
    </w:p>
    <w:p w14:paraId="6D035A68" w14:textId="77777777" w:rsidR="00904408" w:rsidRPr="00EA5DE1" w:rsidRDefault="00904408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Det er tillatt med </w:t>
      </w:r>
      <w:proofErr w:type="spellStart"/>
      <w:r w:rsidRPr="00EA5DE1">
        <w:rPr>
          <w:rFonts w:eastAsia="Times New Roman"/>
          <w:sz w:val="24"/>
          <w:szCs w:val="24"/>
        </w:rPr>
        <w:t>max</w:t>
      </w:r>
      <w:proofErr w:type="spellEnd"/>
      <w:r w:rsidRPr="00EA5DE1">
        <w:rPr>
          <w:rFonts w:eastAsia="Times New Roman"/>
          <w:sz w:val="24"/>
          <w:szCs w:val="24"/>
        </w:rPr>
        <w:t xml:space="preserve"> 15 tilskuere fra hvert lag </w:t>
      </w:r>
      <w:r w:rsidR="00CB76B6" w:rsidRPr="00EA5DE1">
        <w:rPr>
          <w:rFonts w:eastAsia="Times New Roman"/>
          <w:sz w:val="24"/>
          <w:szCs w:val="24"/>
        </w:rPr>
        <w:t xml:space="preserve">(det må være et system som påser at dette overholdes, det har visst vært stikkprøver på fotball så det må vel vi også </w:t>
      </w:r>
      <w:proofErr w:type="gramStart"/>
      <w:r w:rsidR="00CB76B6" w:rsidRPr="00EA5DE1">
        <w:rPr>
          <w:rFonts w:eastAsia="Times New Roman"/>
          <w:sz w:val="24"/>
          <w:szCs w:val="24"/>
        </w:rPr>
        <w:t>påregne</w:t>
      </w:r>
      <w:proofErr w:type="gramEnd"/>
      <w:r w:rsidR="00CB76B6" w:rsidRPr="00EA5DE1">
        <w:rPr>
          <w:rFonts w:eastAsia="Times New Roman"/>
          <w:sz w:val="24"/>
          <w:szCs w:val="24"/>
        </w:rPr>
        <w:t>)</w:t>
      </w:r>
    </w:p>
    <w:p w14:paraId="34B043CA" w14:textId="77777777" w:rsidR="00CB76B6" w:rsidRPr="00EA5DE1" w:rsidRDefault="00CB76B6" w:rsidP="00A1006C">
      <w:pPr>
        <w:pStyle w:val="Listeavsnitt"/>
        <w:numPr>
          <w:ilvl w:val="0"/>
          <w:numId w:val="11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Publikum skal ikke slippes inn før tribunen er tom og rengjøring er utført (unntak er dagens første kamp da tribunen er ledig)</w:t>
      </w:r>
    </w:p>
    <w:p w14:paraId="69256789" w14:textId="77777777" w:rsidR="00EA5DE1" w:rsidRPr="00EA5DE1" w:rsidRDefault="00EA5DE1" w:rsidP="00EA5DE1">
      <w:pPr>
        <w:pStyle w:val="Listeavsnitt"/>
        <w:rPr>
          <w:rFonts w:eastAsia="Times New Roman"/>
          <w:sz w:val="24"/>
          <w:szCs w:val="24"/>
        </w:rPr>
      </w:pPr>
    </w:p>
    <w:p w14:paraId="5B01D3BA" w14:textId="77777777" w:rsidR="00CB76B6" w:rsidRPr="00EA5DE1" w:rsidRDefault="00CB76B6" w:rsidP="00CB76B6">
      <w:pPr>
        <w:pStyle w:val="Listeavsnitt"/>
        <w:rPr>
          <w:rFonts w:eastAsia="Times New Roman"/>
          <w:sz w:val="24"/>
          <w:szCs w:val="24"/>
        </w:rPr>
      </w:pPr>
    </w:p>
    <w:p w14:paraId="7024620E" w14:textId="77777777" w:rsidR="00CB76B6" w:rsidRPr="00EA5DE1" w:rsidRDefault="00CB76B6" w:rsidP="00FB4E4D">
      <w:pPr>
        <w:rPr>
          <w:rFonts w:eastAsia="Times New Roman"/>
          <w:sz w:val="24"/>
          <w:szCs w:val="24"/>
        </w:rPr>
      </w:pPr>
      <w:r w:rsidRPr="00EA5DE1">
        <w:rPr>
          <w:rFonts w:eastAsia="Times New Roman"/>
          <w:b/>
          <w:bCs/>
          <w:sz w:val="24"/>
          <w:szCs w:val="24"/>
          <w:u w:val="single"/>
        </w:rPr>
        <w:t>Vakthold</w:t>
      </w:r>
      <w:r w:rsidR="00FB4E4D" w:rsidRPr="00EA5DE1">
        <w:rPr>
          <w:rFonts w:eastAsia="Times New Roman"/>
          <w:sz w:val="24"/>
          <w:szCs w:val="24"/>
        </w:rPr>
        <w:t xml:space="preserve"> (to personer, en har ansvar for tribunen og en har ansvar for inngang)</w:t>
      </w:r>
    </w:p>
    <w:p w14:paraId="3ED2AAF9" w14:textId="77777777" w:rsidR="00CB76B6" w:rsidRPr="00EA5DE1" w:rsidRDefault="00CB76B6" w:rsidP="00CB76B6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Påser at 1 meters avstand overholdes på tribunen</w:t>
      </w:r>
    </w:p>
    <w:p w14:paraId="32F5DDE9" w14:textId="77777777" w:rsidR="00CB76B6" w:rsidRPr="00EA5DE1" w:rsidRDefault="00CB76B6" w:rsidP="00CB76B6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Personer fra samme husstand kan sitte sammen (eks foreldre og barn)</w:t>
      </w:r>
    </w:p>
    <w:p w14:paraId="1D4F0A1D" w14:textId="77777777" w:rsidR="00A95621" w:rsidRPr="00EA5DE1" w:rsidRDefault="00A95621" w:rsidP="00A95621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Sender folk ut riktig dør etter kamp (merket dør i enden av tribunen, obs denne er ikke handicapvennlig)</w:t>
      </w:r>
    </w:p>
    <w:p w14:paraId="7C43C589" w14:textId="77777777" w:rsidR="005C377E" w:rsidRPr="00EA5DE1" w:rsidRDefault="005C377E" w:rsidP="00A95621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Sender spillere og lagledere direkte til riktig garderobe</w:t>
      </w:r>
    </w:p>
    <w:p w14:paraId="4EFE1227" w14:textId="5D010EC4" w:rsidR="005C377E" w:rsidRPr="00EA5DE1" w:rsidRDefault="005C377E" w:rsidP="00A95621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Sørger for at lagene </w:t>
      </w:r>
      <w:r w:rsidR="002F13F5">
        <w:rPr>
          <w:rFonts w:eastAsia="Times New Roman"/>
          <w:sz w:val="24"/>
          <w:szCs w:val="24"/>
        </w:rPr>
        <w:t xml:space="preserve">som benytter garderober oppe </w:t>
      </w:r>
      <w:r w:rsidRPr="00EA5DE1">
        <w:rPr>
          <w:rFonts w:eastAsia="Times New Roman"/>
          <w:sz w:val="24"/>
          <w:szCs w:val="24"/>
        </w:rPr>
        <w:t xml:space="preserve">bruker grådøra oppe </w:t>
      </w:r>
      <w:r w:rsidR="002F13F5">
        <w:rPr>
          <w:rFonts w:eastAsia="Times New Roman"/>
          <w:sz w:val="24"/>
          <w:szCs w:val="24"/>
        </w:rPr>
        <w:t xml:space="preserve">i gangen </w:t>
      </w:r>
      <w:r w:rsidRPr="00EA5DE1">
        <w:rPr>
          <w:rFonts w:eastAsia="Times New Roman"/>
          <w:sz w:val="24"/>
          <w:szCs w:val="24"/>
        </w:rPr>
        <w:t>når de går ut og inn (varmer opp ute)</w:t>
      </w:r>
      <w:r w:rsidR="002F13F5">
        <w:rPr>
          <w:rFonts w:eastAsia="Times New Roman"/>
          <w:sz w:val="24"/>
          <w:szCs w:val="24"/>
        </w:rPr>
        <w:t xml:space="preserve"> uten at dette skjer samtidig</w:t>
      </w:r>
    </w:p>
    <w:p w14:paraId="040B45E7" w14:textId="791CD01E" w:rsidR="005C377E" w:rsidRPr="00EA5DE1" w:rsidRDefault="002F13F5" w:rsidP="00A95621">
      <w:pPr>
        <w:pStyle w:val="Listeavsnitt"/>
        <w:numPr>
          <w:ilvl w:val="0"/>
          <w:numId w:val="12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Ved bruk av garderober nede skal laget bruke </w:t>
      </w:r>
      <w:proofErr w:type="spellStart"/>
      <w:r>
        <w:rPr>
          <w:rFonts w:eastAsia="Times New Roman"/>
          <w:sz w:val="24"/>
          <w:szCs w:val="24"/>
        </w:rPr>
        <w:t>hovedtrappa</w:t>
      </w:r>
      <w:proofErr w:type="spellEnd"/>
    </w:p>
    <w:p w14:paraId="3F855954" w14:textId="77777777" w:rsidR="00EA5DE1" w:rsidRPr="00EA5DE1" w:rsidRDefault="00EA5DE1" w:rsidP="00EA5DE1">
      <w:pPr>
        <w:pStyle w:val="Listeavsnitt"/>
        <w:rPr>
          <w:rFonts w:eastAsia="Times New Roman"/>
          <w:sz w:val="24"/>
          <w:szCs w:val="24"/>
        </w:rPr>
      </w:pPr>
    </w:p>
    <w:p w14:paraId="79C0BE02" w14:textId="77777777" w:rsidR="005C377E" w:rsidRPr="00EA5DE1" w:rsidRDefault="005C377E" w:rsidP="00FB4E4D">
      <w:pPr>
        <w:pStyle w:val="Listeavsnitt"/>
        <w:rPr>
          <w:rFonts w:eastAsia="Times New Roman"/>
          <w:sz w:val="24"/>
          <w:szCs w:val="24"/>
        </w:rPr>
      </w:pPr>
    </w:p>
    <w:p w14:paraId="4B3A4BDF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67971B1B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019F9382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7E307B10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5B363CF5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44A32E4E" w14:textId="77777777" w:rsidR="00632570" w:rsidRDefault="00632570" w:rsidP="00A95621">
      <w:pPr>
        <w:rPr>
          <w:rFonts w:eastAsia="Times New Roman"/>
          <w:b/>
          <w:bCs/>
          <w:sz w:val="24"/>
          <w:szCs w:val="24"/>
          <w:u w:val="single"/>
        </w:rPr>
      </w:pPr>
    </w:p>
    <w:p w14:paraId="72465267" w14:textId="4ACD64DC" w:rsidR="00A95621" w:rsidRPr="00EA5DE1" w:rsidRDefault="00A95621" w:rsidP="00A95621">
      <w:pPr>
        <w:rPr>
          <w:rFonts w:eastAsia="Times New Roman"/>
          <w:sz w:val="24"/>
          <w:szCs w:val="24"/>
        </w:rPr>
      </w:pPr>
      <w:r w:rsidRPr="00EA5DE1">
        <w:rPr>
          <w:rFonts w:eastAsia="Times New Roman"/>
          <w:b/>
          <w:bCs/>
          <w:sz w:val="24"/>
          <w:szCs w:val="24"/>
          <w:u w:val="single"/>
        </w:rPr>
        <w:t>Renhold</w:t>
      </w:r>
      <w:r w:rsidR="00FB4E4D" w:rsidRPr="00EA5DE1">
        <w:rPr>
          <w:rFonts w:eastAsia="Times New Roman"/>
          <w:sz w:val="24"/>
          <w:szCs w:val="24"/>
        </w:rPr>
        <w:t xml:space="preserve"> (en person + andre funksjonærer)</w:t>
      </w:r>
    </w:p>
    <w:p w14:paraId="0ED4270B" w14:textId="77777777" w:rsidR="00A95621" w:rsidRPr="00EA5DE1" w:rsidRDefault="00A95621" w:rsidP="00A95621">
      <w:pPr>
        <w:pStyle w:val="Listeavsnitt"/>
        <w:numPr>
          <w:ilvl w:val="0"/>
          <w:numId w:val="13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Sekretariat tar innbytterbenker og målstenger mellom hver kamp</w:t>
      </w:r>
      <w:r w:rsidR="005C377E" w:rsidRPr="00EA5DE1">
        <w:rPr>
          <w:rFonts w:eastAsia="Times New Roman"/>
          <w:sz w:val="24"/>
          <w:szCs w:val="24"/>
        </w:rPr>
        <w:t xml:space="preserve"> </w:t>
      </w:r>
    </w:p>
    <w:p w14:paraId="7BEA7A94" w14:textId="77777777" w:rsidR="00A95621" w:rsidRPr="00EA5DE1" w:rsidRDefault="00FB4E4D" w:rsidP="00A95621">
      <w:pPr>
        <w:pStyle w:val="Listeavsnitt"/>
        <w:numPr>
          <w:ilvl w:val="0"/>
          <w:numId w:val="13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De av de som registrerer </w:t>
      </w:r>
      <w:r w:rsidR="00A95621" w:rsidRPr="00EA5DE1">
        <w:rPr>
          <w:rFonts w:eastAsia="Times New Roman"/>
          <w:sz w:val="24"/>
          <w:szCs w:val="24"/>
        </w:rPr>
        <w:t>vasker/desinfiserer dame- og herretoalett (vannkraner, dørhåndtak på begge sider av hoveddøra og alle dører til båsene, låsevrideren på dørene, stanga for å trekke opp på toalettet)</w:t>
      </w:r>
    </w:p>
    <w:p w14:paraId="6D6D78B3" w14:textId="77777777" w:rsidR="00A95621" w:rsidRPr="00EA5DE1" w:rsidRDefault="00A95621" w:rsidP="00A95621">
      <w:pPr>
        <w:pStyle w:val="Listeavsnitt"/>
        <w:numPr>
          <w:ilvl w:val="0"/>
          <w:numId w:val="13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En </w:t>
      </w:r>
      <w:r w:rsidR="00FB4E4D" w:rsidRPr="00EA5DE1">
        <w:rPr>
          <w:rFonts w:eastAsia="Times New Roman"/>
          <w:sz w:val="24"/>
          <w:szCs w:val="24"/>
        </w:rPr>
        <w:t>av de som regis</w:t>
      </w:r>
      <w:r w:rsidR="00F94BD0" w:rsidRPr="00EA5DE1">
        <w:rPr>
          <w:rFonts w:eastAsia="Times New Roman"/>
          <w:sz w:val="24"/>
          <w:szCs w:val="24"/>
        </w:rPr>
        <w:t xml:space="preserve">trerer </w:t>
      </w:r>
      <w:r w:rsidRPr="00EA5DE1">
        <w:rPr>
          <w:rFonts w:eastAsia="Times New Roman"/>
          <w:sz w:val="24"/>
          <w:szCs w:val="24"/>
        </w:rPr>
        <w:t xml:space="preserve">vasker tribunene med såpe og vann. </w:t>
      </w:r>
      <w:r w:rsidR="00F94BD0" w:rsidRPr="00EA5DE1">
        <w:rPr>
          <w:rFonts w:eastAsia="Times New Roman"/>
          <w:sz w:val="24"/>
          <w:szCs w:val="24"/>
        </w:rPr>
        <w:t xml:space="preserve">Gjør klart til at vask kan starte straks tilskuerne forlater hallen. </w:t>
      </w:r>
      <w:r w:rsidRPr="00EA5DE1">
        <w:rPr>
          <w:rFonts w:eastAsia="Times New Roman"/>
          <w:sz w:val="24"/>
          <w:szCs w:val="24"/>
        </w:rPr>
        <w:t xml:space="preserve">Mopp fra vaskerom </w:t>
      </w:r>
      <w:r w:rsidR="005C377E" w:rsidRPr="00EA5DE1">
        <w:rPr>
          <w:rFonts w:eastAsia="Times New Roman"/>
          <w:sz w:val="24"/>
          <w:szCs w:val="24"/>
        </w:rPr>
        <w:t xml:space="preserve">i hallen </w:t>
      </w:r>
      <w:r w:rsidRPr="00EA5DE1">
        <w:rPr>
          <w:rFonts w:eastAsia="Times New Roman"/>
          <w:sz w:val="24"/>
          <w:szCs w:val="24"/>
        </w:rPr>
        <w:t>benyttes</w:t>
      </w:r>
      <w:r w:rsidR="005C377E" w:rsidRPr="00EA5DE1">
        <w:rPr>
          <w:rFonts w:eastAsia="Times New Roman"/>
          <w:sz w:val="24"/>
          <w:szCs w:val="24"/>
        </w:rPr>
        <w:t>. Husk å desinfisere stange til moppen ved skifte av funksjonær, og ved dagen slutt</w:t>
      </w:r>
      <w:r w:rsidR="00F94BD0" w:rsidRPr="00EA5DE1">
        <w:rPr>
          <w:rFonts w:eastAsia="Times New Roman"/>
          <w:sz w:val="24"/>
          <w:szCs w:val="24"/>
        </w:rPr>
        <w:t>. Publikum kan slippes inn når tribuner og toalett er ferdig vasket</w:t>
      </w:r>
    </w:p>
    <w:p w14:paraId="1BBC4B76" w14:textId="2334E9DE" w:rsidR="00EA5DE1" w:rsidRDefault="00FB4E4D" w:rsidP="00CB76B6">
      <w:pPr>
        <w:pStyle w:val="Listeavsnitt"/>
        <w:numPr>
          <w:ilvl w:val="0"/>
          <w:numId w:val="13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En person </w:t>
      </w:r>
      <w:r w:rsidR="00F94BD0" w:rsidRPr="00EA5DE1">
        <w:rPr>
          <w:rFonts w:eastAsia="Times New Roman"/>
          <w:sz w:val="24"/>
          <w:szCs w:val="24"/>
        </w:rPr>
        <w:t>følger lagenes vei fra hallen og vasker alle dørhåndtak,</w:t>
      </w:r>
      <w:r w:rsidRPr="00EA5DE1">
        <w:rPr>
          <w:rFonts w:eastAsia="Times New Roman"/>
          <w:sz w:val="24"/>
          <w:szCs w:val="24"/>
        </w:rPr>
        <w:t xml:space="preserve"> benker og kontaktflater i benyttede garderober (se beskrivelse fra toalett over)</w:t>
      </w:r>
    </w:p>
    <w:p w14:paraId="3FFCB9E6" w14:textId="77777777" w:rsidR="00912337" w:rsidRPr="00EA5DE1" w:rsidRDefault="00912337" w:rsidP="00912337">
      <w:pPr>
        <w:pStyle w:val="Listeavsnitt"/>
        <w:rPr>
          <w:rFonts w:eastAsia="Times New Roman"/>
          <w:sz w:val="24"/>
          <w:szCs w:val="24"/>
        </w:rPr>
      </w:pPr>
    </w:p>
    <w:p w14:paraId="21A7BF04" w14:textId="77777777" w:rsidR="00EA5DE1" w:rsidRPr="00EA5DE1" w:rsidRDefault="00EA5DE1" w:rsidP="00CB76B6">
      <w:pPr>
        <w:rPr>
          <w:sz w:val="24"/>
          <w:szCs w:val="24"/>
        </w:rPr>
      </w:pPr>
    </w:p>
    <w:p w14:paraId="2A14329E" w14:textId="77777777" w:rsidR="00A1006C" w:rsidRPr="00EA5DE1" w:rsidRDefault="00A1006C" w:rsidP="00FB4E4D">
      <w:pPr>
        <w:rPr>
          <w:rFonts w:eastAsia="Times New Roman"/>
          <w:sz w:val="24"/>
          <w:szCs w:val="24"/>
        </w:rPr>
      </w:pPr>
      <w:r w:rsidRPr="00EA5DE1">
        <w:rPr>
          <w:rFonts w:eastAsia="Times New Roman"/>
          <w:b/>
          <w:bCs/>
          <w:sz w:val="24"/>
          <w:szCs w:val="24"/>
          <w:u w:val="single"/>
        </w:rPr>
        <w:t>Sekretariat</w:t>
      </w:r>
      <w:r w:rsidR="00EA5DE1" w:rsidRPr="00EA5DE1">
        <w:rPr>
          <w:rFonts w:eastAsia="Times New Roman"/>
          <w:sz w:val="24"/>
          <w:szCs w:val="24"/>
        </w:rPr>
        <w:t xml:space="preserve"> </w:t>
      </w:r>
      <w:r w:rsidR="00FB4E4D" w:rsidRPr="00EA5DE1">
        <w:rPr>
          <w:rFonts w:eastAsia="Times New Roman"/>
          <w:sz w:val="24"/>
          <w:szCs w:val="24"/>
        </w:rPr>
        <w:t>(to personer)</w:t>
      </w:r>
    </w:p>
    <w:p w14:paraId="63E695A9" w14:textId="77777777" w:rsidR="00A1006C" w:rsidRPr="00EA5DE1" w:rsidRDefault="00A1006C" w:rsidP="00A1006C">
      <w:pPr>
        <w:pStyle w:val="Listeavsnitt"/>
        <w:numPr>
          <w:ilvl w:val="0"/>
          <w:numId w:val="10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Skal sitte med minimum 1 meters avstand</w:t>
      </w:r>
    </w:p>
    <w:p w14:paraId="2008726D" w14:textId="77777777" w:rsidR="00014095" w:rsidRPr="00EA5DE1" w:rsidRDefault="00A1006C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Lagledere og dommere skal vaske/desinfisere hender før og etter signering på nettbrett</w:t>
      </w:r>
    </w:p>
    <w:p w14:paraId="7F1A8700" w14:textId="77777777" w:rsidR="00A1006C" w:rsidRPr="00EA5DE1" w:rsidRDefault="00A1006C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Påse at lagledere overholder regler om 1 meter på egen innbytterbenk og til egne spillere, dommere og sekretariat</w:t>
      </w:r>
    </w:p>
    <w:p w14:paraId="37BA0F2D" w14:textId="77777777" w:rsidR="00A1006C" w:rsidRPr="00EA5DE1" w:rsidRDefault="00A1006C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Rengjør innbytterbenker og målstenger mellom kamper</w:t>
      </w:r>
    </w:p>
    <w:p w14:paraId="77E4F4B5" w14:textId="77777777" w:rsidR="00904408" w:rsidRPr="00EA5DE1" w:rsidRDefault="00904408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Påse at ingen som ikke står oppført på kampkort oppholder seg sammen med laget under kamp</w:t>
      </w:r>
    </w:p>
    <w:p w14:paraId="258CA8E9" w14:textId="77777777" w:rsidR="00904408" w:rsidRPr="00EA5DE1" w:rsidRDefault="00904408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Tavle og nettbrett samt bordplater skal desinfiseres ved bytte av </w:t>
      </w:r>
      <w:r w:rsidR="00CB76B6" w:rsidRPr="00EA5DE1">
        <w:rPr>
          <w:rFonts w:eastAsia="Times New Roman"/>
          <w:sz w:val="24"/>
          <w:szCs w:val="24"/>
        </w:rPr>
        <w:t>funksjonær</w:t>
      </w:r>
    </w:p>
    <w:p w14:paraId="2038AE84" w14:textId="77777777" w:rsidR="00A95621" w:rsidRPr="00EA5DE1" w:rsidRDefault="00A95621" w:rsidP="00A1006C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 xml:space="preserve">Opplyse over høyttaler om 1 meters avstand på tribunen, </w:t>
      </w:r>
      <w:proofErr w:type="spellStart"/>
      <w:r w:rsidRPr="00EA5DE1">
        <w:rPr>
          <w:rFonts w:eastAsia="Times New Roman"/>
          <w:sz w:val="24"/>
          <w:szCs w:val="24"/>
        </w:rPr>
        <w:t>dvs</w:t>
      </w:r>
      <w:proofErr w:type="spellEnd"/>
      <w:r w:rsidRPr="00EA5DE1">
        <w:rPr>
          <w:rFonts w:eastAsia="Times New Roman"/>
          <w:sz w:val="24"/>
          <w:szCs w:val="24"/>
        </w:rPr>
        <w:t xml:space="preserve"> at det kun er lov å sitte mellom tapede områder. Ellers oppfordre til å sitte spredt over et stort areal, og at utgang skjer via dør i enden av tribunen</w:t>
      </w:r>
    </w:p>
    <w:p w14:paraId="398BB673" w14:textId="77777777" w:rsidR="001520CD" w:rsidRPr="00EA5DE1" w:rsidRDefault="005C377E" w:rsidP="00FB4E4D">
      <w:pPr>
        <w:pStyle w:val="Listeavsnitt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Ved behov for tørk av golvet skal det benyttes papir eller engangsmopp som kastes etter bruk</w:t>
      </w:r>
    </w:p>
    <w:p w14:paraId="3FE331F8" w14:textId="5D7474A2" w:rsidR="001520CD" w:rsidRPr="00912337" w:rsidRDefault="00F94BD0" w:rsidP="00B87AE0">
      <w:pPr>
        <w:pStyle w:val="Listeavsnitt"/>
        <w:numPr>
          <w:ilvl w:val="0"/>
          <w:numId w:val="6"/>
        </w:numPr>
        <w:rPr>
          <w:sz w:val="24"/>
          <w:szCs w:val="24"/>
        </w:rPr>
      </w:pPr>
      <w:r w:rsidRPr="00EA5DE1">
        <w:rPr>
          <w:rFonts w:eastAsia="Times New Roman"/>
          <w:sz w:val="24"/>
          <w:szCs w:val="24"/>
        </w:rPr>
        <w:t>Lagene skal ha beskjed når banen er klar (benker, dørhåndtak og vannkran i gangen er rengjort)</w:t>
      </w:r>
    </w:p>
    <w:p w14:paraId="57AB6103" w14:textId="77777777" w:rsidR="00912337" w:rsidRPr="00845CC8" w:rsidRDefault="00912337" w:rsidP="00912337">
      <w:pPr>
        <w:pStyle w:val="Listeavsnitt"/>
        <w:rPr>
          <w:sz w:val="24"/>
          <w:szCs w:val="24"/>
        </w:rPr>
      </w:pPr>
    </w:p>
    <w:p w14:paraId="4638B93F" w14:textId="3B9CB256" w:rsidR="00845CC8" w:rsidRDefault="00845CC8" w:rsidP="00845CC8">
      <w:pPr>
        <w:rPr>
          <w:sz w:val="24"/>
          <w:szCs w:val="24"/>
        </w:rPr>
      </w:pPr>
    </w:p>
    <w:p w14:paraId="05724F08" w14:textId="0CA9FB86" w:rsidR="00845CC8" w:rsidRDefault="00845CC8" w:rsidP="00845CC8">
      <w:p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Dommervert</w:t>
      </w:r>
      <w:r>
        <w:rPr>
          <w:sz w:val="24"/>
          <w:szCs w:val="24"/>
        </w:rPr>
        <w:t xml:space="preserve"> (en person som mulig kan kombineres med andre funksjoner)</w:t>
      </w:r>
    </w:p>
    <w:p w14:paraId="0207E25E" w14:textId="62236A0F" w:rsidR="00845CC8" w:rsidRDefault="00845CC8" w:rsidP="00845CC8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Påser at dommere etterlever smittevern utenom kamp</w:t>
      </w:r>
    </w:p>
    <w:p w14:paraId="03A8BBE3" w14:textId="64B59B16" w:rsidR="00632570" w:rsidRDefault="00632570" w:rsidP="00845CC8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Sørger for garderobe ved spørsmål om dette, ansvar for renhold i etterkant</w:t>
      </w:r>
    </w:p>
    <w:p w14:paraId="260B8385" w14:textId="77777777" w:rsidR="00912337" w:rsidRDefault="00912337" w:rsidP="00912337">
      <w:pPr>
        <w:pStyle w:val="Listeavsnitt"/>
        <w:rPr>
          <w:sz w:val="24"/>
          <w:szCs w:val="24"/>
        </w:rPr>
      </w:pPr>
    </w:p>
    <w:p w14:paraId="03A98A5F" w14:textId="1F6C486F" w:rsidR="00035357" w:rsidRDefault="00035357" w:rsidP="00035357">
      <w:pPr>
        <w:rPr>
          <w:sz w:val="24"/>
          <w:szCs w:val="24"/>
        </w:rPr>
      </w:pPr>
    </w:p>
    <w:p w14:paraId="18238E10" w14:textId="48D1FCAB" w:rsidR="00035357" w:rsidRDefault="00035357" w:rsidP="00035357">
      <w:pPr>
        <w:rPr>
          <w:b/>
          <w:bCs/>
          <w:sz w:val="24"/>
          <w:szCs w:val="24"/>
          <w:u w:val="single"/>
        </w:rPr>
      </w:pPr>
      <w:r w:rsidRPr="00035357">
        <w:rPr>
          <w:b/>
          <w:bCs/>
          <w:sz w:val="24"/>
          <w:szCs w:val="24"/>
          <w:u w:val="single"/>
        </w:rPr>
        <w:t>Oppskrift på å opprette arrangement med QR-kode</w:t>
      </w:r>
    </w:p>
    <w:p w14:paraId="3AD70A75" w14:textId="258BE0BE" w:rsidR="00035357" w:rsidRDefault="00035357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Gå inn på qrona.nif.no</w:t>
      </w:r>
    </w:p>
    <w:p w14:paraId="023996D8" w14:textId="4C744231" w:rsidR="00035357" w:rsidRDefault="00035357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Logg inn med Vipps eller</w:t>
      </w:r>
      <w:r w:rsidR="00121545">
        <w:rPr>
          <w:sz w:val="24"/>
          <w:szCs w:val="24"/>
        </w:rPr>
        <w:t xml:space="preserve"> idrettens ID</w:t>
      </w:r>
    </w:p>
    <w:p w14:paraId="231C36BB" w14:textId="0F40FC18" w:rsidR="00121545" w:rsidRDefault="00121545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Opprett arrangement</w:t>
      </w:r>
    </w:p>
    <w:p w14:paraId="4B13E6E1" w14:textId="42170DD3" w:rsidR="00DC76AD" w:rsidRDefault="00DC76AD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Fyll inn sted, dato og tid</w:t>
      </w:r>
    </w:p>
    <w:p w14:paraId="097A2941" w14:textId="580E58DD" w:rsidR="00DC76AD" w:rsidRDefault="00DC76AD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Lagre</w:t>
      </w:r>
    </w:p>
    <w:p w14:paraId="091E315A" w14:textId="2659D4D8" w:rsidR="00DC76AD" w:rsidRDefault="00DC76AD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Skriv ut i litt stor størrelse</w:t>
      </w:r>
    </w:p>
    <w:p w14:paraId="5F4738B6" w14:textId="53B8C528" w:rsidR="00DC76AD" w:rsidRPr="00035357" w:rsidRDefault="00DC76AD" w:rsidP="00035357">
      <w:pPr>
        <w:pStyle w:val="Listeavsnit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KUN DEN SOM OPPRETTER ARRANGEMENTET KAN SE LISTA OVER REGISTRERTE SÅ DENNE PERSONEN MÅ SITTE MED REGISTRERING PÅ ARRANGØRDAGEN</w:t>
      </w:r>
    </w:p>
    <w:p w14:paraId="0A00C8EB" w14:textId="77777777" w:rsidR="00EA5DE1" w:rsidRDefault="00EA5DE1" w:rsidP="00EA5DE1">
      <w:pPr>
        <w:rPr>
          <w:sz w:val="24"/>
          <w:szCs w:val="24"/>
        </w:rPr>
      </w:pPr>
    </w:p>
    <w:p w14:paraId="409BC93A" w14:textId="77777777" w:rsidR="00EA5DE1" w:rsidRDefault="00EA5DE1" w:rsidP="00EA5DE1">
      <w:pPr>
        <w:rPr>
          <w:sz w:val="24"/>
          <w:szCs w:val="24"/>
        </w:rPr>
      </w:pPr>
    </w:p>
    <w:p w14:paraId="33838293" w14:textId="77777777" w:rsidR="00EA5DE1" w:rsidRDefault="00EA5DE1" w:rsidP="00EA5DE1">
      <w:pPr>
        <w:rPr>
          <w:sz w:val="24"/>
          <w:szCs w:val="24"/>
        </w:rPr>
      </w:pPr>
    </w:p>
    <w:p w14:paraId="6BD4C3DB" w14:textId="77777777" w:rsidR="00912337" w:rsidRDefault="00EA5DE1" w:rsidP="00EA5DE1">
      <w:pPr>
        <w:rPr>
          <w:sz w:val="24"/>
          <w:szCs w:val="24"/>
        </w:rPr>
      </w:pPr>
      <w:r>
        <w:rPr>
          <w:sz w:val="24"/>
          <w:szCs w:val="24"/>
        </w:rPr>
        <w:t xml:space="preserve">Linker </w:t>
      </w:r>
    </w:p>
    <w:p w14:paraId="57350656" w14:textId="5BF547EA" w:rsidR="00EA5DE1" w:rsidRDefault="00EA5DE1" w:rsidP="00EA5DE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hyperlink r:id="rId10" w:history="1">
        <w:r w:rsidRPr="00B3303E">
          <w:rPr>
            <w:rStyle w:val="Hyperkobling"/>
            <w:sz w:val="24"/>
            <w:szCs w:val="24"/>
          </w:rPr>
          <w:t>www.handball.no</w:t>
        </w:r>
      </w:hyperlink>
    </w:p>
    <w:p w14:paraId="2840EF47" w14:textId="77777777" w:rsidR="00EA5DE1" w:rsidRDefault="00EA5DE1" w:rsidP="00EA5DE1">
      <w:pPr>
        <w:rPr>
          <w:sz w:val="24"/>
          <w:szCs w:val="24"/>
        </w:rPr>
      </w:pPr>
    </w:p>
    <w:p w14:paraId="5E284F0F" w14:textId="77777777" w:rsidR="00EA5DE1" w:rsidRDefault="000B2E4A" w:rsidP="00EA5DE1">
      <w:pPr>
        <w:rPr>
          <w:sz w:val="24"/>
          <w:szCs w:val="24"/>
        </w:rPr>
      </w:pPr>
      <w:hyperlink r:id="rId11" w:history="1">
        <w:r w:rsidR="00EA5DE1" w:rsidRPr="00B3303E">
          <w:rPr>
            <w:rStyle w:val="Hyperkobling"/>
            <w:sz w:val="24"/>
            <w:szCs w:val="24"/>
          </w:rPr>
          <w:t>https://www.handball.no/nyheter/2020/08/veileder-for-kamp-og-arrangement/</w:t>
        </w:r>
      </w:hyperlink>
    </w:p>
    <w:p w14:paraId="4B6DCB3D" w14:textId="77777777" w:rsidR="00EA5DE1" w:rsidRDefault="000B2E4A" w:rsidP="00EA5DE1">
      <w:pPr>
        <w:rPr>
          <w:sz w:val="24"/>
          <w:szCs w:val="24"/>
        </w:rPr>
      </w:pPr>
      <w:hyperlink r:id="rId12" w:history="1">
        <w:r w:rsidR="00EA5DE1" w:rsidRPr="00B3303E">
          <w:rPr>
            <w:rStyle w:val="Hyperkobling"/>
            <w:sz w:val="24"/>
            <w:szCs w:val="24"/>
          </w:rPr>
          <w:t>https://www.handball.no/nyheter/2020/05/handballens-egen-veileder-for-smittevern/</w:t>
        </w:r>
      </w:hyperlink>
    </w:p>
    <w:p w14:paraId="4E1AC65D" w14:textId="77777777" w:rsidR="00EA5DE1" w:rsidRPr="00EA5DE1" w:rsidRDefault="00EA5DE1" w:rsidP="00EA5DE1">
      <w:pPr>
        <w:rPr>
          <w:sz w:val="24"/>
          <w:szCs w:val="24"/>
        </w:rPr>
      </w:pPr>
    </w:p>
    <w:sectPr w:rsidR="00EA5DE1" w:rsidRPr="00EA5DE1" w:rsidSect="00D432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373FE"/>
    <w:multiLevelType w:val="hybridMultilevel"/>
    <w:tmpl w:val="CD70C23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453BE"/>
    <w:multiLevelType w:val="hybridMultilevel"/>
    <w:tmpl w:val="B48AAB4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E02D5"/>
    <w:multiLevelType w:val="hybridMultilevel"/>
    <w:tmpl w:val="9A6250DC"/>
    <w:lvl w:ilvl="0" w:tplc="0414000F">
      <w:start w:val="1"/>
      <w:numFmt w:val="decimal"/>
      <w:lvlText w:val="%1.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8E30F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915123"/>
    <w:multiLevelType w:val="hybridMultilevel"/>
    <w:tmpl w:val="D6620976"/>
    <w:lvl w:ilvl="0" w:tplc="0414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3EDA62B0"/>
    <w:multiLevelType w:val="hybridMultilevel"/>
    <w:tmpl w:val="830CF0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647F3B"/>
    <w:multiLevelType w:val="hybridMultilevel"/>
    <w:tmpl w:val="BF92DD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ED00DC"/>
    <w:multiLevelType w:val="hybridMultilevel"/>
    <w:tmpl w:val="3E72EC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1AAA20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093AB0"/>
    <w:multiLevelType w:val="hybridMultilevel"/>
    <w:tmpl w:val="7CD0CD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3647EE"/>
    <w:multiLevelType w:val="hybridMultilevel"/>
    <w:tmpl w:val="925404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F06915"/>
    <w:multiLevelType w:val="hybridMultilevel"/>
    <w:tmpl w:val="21A06C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85631"/>
    <w:multiLevelType w:val="hybridMultilevel"/>
    <w:tmpl w:val="3708AF2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E334C"/>
    <w:multiLevelType w:val="hybridMultilevel"/>
    <w:tmpl w:val="560436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4C2055"/>
    <w:multiLevelType w:val="hybridMultilevel"/>
    <w:tmpl w:val="4CEA1B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11"/>
  </w:num>
  <w:num w:numId="7">
    <w:abstractNumId w:val="4"/>
  </w:num>
  <w:num w:numId="8">
    <w:abstractNumId w:val="8"/>
  </w:num>
  <w:num w:numId="9">
    <w:abstractNumId w:val="12"/>
  </w:num>
  <w:num w:numId="10">
    <w:abstractNumId w:val="9"/>
  </w:num>
  <w:num w:numId="11">
    <w:abstractNumId w:val="6"/>
  </w:num>
  <w:num w:numId="12">
    <w:abstractNumId w:val="1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95"/>
    <w:rsid w:val="00012D65"/>
    <w:rsid w:val="00014095"/>
    <w:rsid w:val="00035357"/>
    <w:rsid w:val="000478B5"/>
    <w:rsid w:val="00051596"/>
    <w:rsid w:val="00121545"/>
    <w:rsid w:val="00126CEB"/>
    <w:rsid w:val="001520CD"/>
    <w:rsid w:val="0023137B"/>
    <w:rsid w:val="002357BC"/>
    <w:rsid w:val="002E3199"/>
    <w:rsid w:val="002F13F5"/>
    <w:rsid w:val="0031626E"/>
    <w:rsid w:val="00330CFE"/>
    <w:rsid w:val="003554D0"/>
    <w:rsid w:val="005616CF"/>
    <w:rsid w:val="005C377E"/>
    <w:rsid w:val="00632570"/>
    <w:rsid w:val="006B1ACB"/>
    <w:rsid w:val="00756FDD"/>
    <w:rsid w:val="007A2C83"/>
    <w:rsid w:val="007F0079"/>
    <w:rsid w:val="00816F3F"/>
    <w:rsid w:val="00845CC8"/>
    <w:rsid w:val="008C13C9"/>
    <w:rsid w:val="00904408"/>
    <w:rsid w:val="00912337"/>
    <w:rsid w:val="00977C61"/>
    <w:rsid w:val="009F7698"/>
    <w:rsid w:val="00A1006C"/>
    <w:rsid w:val="00A9328F"/>
    <w:rsid w:val="00A95621"/>
    <w:rsid w:val="00AD7F26"/>
    <w:rsid w:val="00B15EEB"/>
    <w:rsid w:val="00B74AC2"/>
    <w:rsid w:val="00BA4337"/>
    <w:rsid w:val="00BB4E40"/>
    <w:rsid w:val="00C21ED6"/>
    <w:rsid w:val="00CB76B6"/>
    <w:rsid w:val="00D43211"/>
    <w:rsid w:val="00DC76AD"/>
    <w:rsid w:val="00E35850"/>
    <w:rsid w:val="00E46D90"/>
    <w:rsid w:val="00E700B7"/>
    <w:rsid w:val="00EA5DE1"/>
    <w:rsid w:val="00EB607F"/>
    <w:rsid w:val="00F87017"/>
    <w:rsid w:val="00F94BD0"/>
    <w:rsid w:val="00FB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35B41"/>
  <w15:docId w15:val="{2D59CBF9-2074-42EA-B89D-3AC649F2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095"/>
    <w:pPr>
      <w:spacing w:after="0" w:line="240" w:lineRule="auto"/>
    </w:pPr>
    <w:rPr>
      <w:rFonts w:eastAsiaTheme="minorEastAsia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Sterk">
    <w:name w:val="Strong"/>
    <w:basedOn w:val="Standardskriftforavsnitt"/>
    <w:uiPriority w:val="22"/>
    <w:qFormat/>
    <w:rsid w:val="00014095"/>
    <w:rPr>
      <w:b/>
      <w:bCs/>
    </w:rPr>
  </w:style>
  <w:style w:type="paragraph" w:styleId="Listeavsnitt">
    <w:name w:val="List Paragraph"/>
    <w:basedOn w:val="Normal"/>
    <w:uiPriority w:val="34"/>
    <w:qFormat/>
    <w:rsid w:val="009F7698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EA5DE1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EA5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4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handball.no/nyheter/2020/05/handballens-egen-veileder-for-smittever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handball.no/nyheter/2020/08/veileder-for-kamp-og-arrangement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handball.n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1</Pages>
  <Words>1240</Words>
  <Characters>6576</Characters>
  <Application>Microsoft Office Word</Application>
  <DocSecurity>0</DocSecurity>
  <Lines>54</Lines>
  <Paragraphs>15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Tore Almås</dc:creator>
  <cp:lastModifiedBy>Hilde Nordtømme</cp:lastModifiedBy>
  <cp:revision>17</cp:revision>
  <cp:lastPrinted>2020-10-29T10:30:00Z</cp:lastPrinted>
  <dcterms:created xsi:type="dcterms:W3CDTF">2020-10-28T16:14:00Z</dcterms:created>
  <dcterms:modified xsi:type="dcterms:W3CDTF">2020-11-03T13:22:00Z</dcterms:modified>
</cp:coreProperties>
</file>